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DE14F" w14:textId="1E94CE47" w:rsidR="00AB1439" w:rsidRPr="004F2202" w:rsidRDefault="00997452">
      <w:pPr>
        <w:pStyle w:val="Heading"/>
        <w:jc w:val="center"/>
        <w:rPr>
          <w:color w:val="000000" w:themeColor="text1"/>
          <w:lang w:val="lt-LT"/>
        </w:rPr>
      </w:pPr>
      <w:r w:rsidRPr="004F2202">
        <w:rPr>
          <w:noProof/>
          <w:color w:val="000000" w:themeColor="text1"/>
          <w:lang w:val="lt-LT"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4F2202" w:rsidRDefault="00AB1439">
      <w:pPr>
        <w:pStyle w:val="Body2"/>
        <w:rPr>
          <w:color w:val="000000" w:themeColor="text1"/>
          <w:lang w:val="lt-LT"/>
        </w:rPr>
      </w:pPr>
    </w:p>
    <w:p w14:paraId="6E0196E0" w14:textId="51FD18A7" w:rsidR="00AB1439" w:rsidRPr="004F2202" w:rsidRDefault="003B2492" w:rsidP="003B2492">
      <w:pPr>
        <w:pStyle w:val="Body2"/>
        <w:jc w:val="center"/>
        <w:rPr>
          <w:color w:val="000000" w:themeColor="text1"/>
          <w:sz w:val="28"/>
          <w:szCs w:val="28"/>
          <w:lang w:val="lt-LT"/>
        </w:rPr>
      </w:pPr>
      <w:bookmarkStart w:id="0" w:name="_Hlk189210051"/>
      <w:r w:rsidRPr="004F2202">
        <w:rPr>
          <w:rFonts w:eastAsia="Times New Roman" w:cs="Times New Roman"/>
          <w:b/>
          <w:bCs/>
          <w:caps/>
          <w:color w:val="000000" w:themeColor="text1"/>
          <w:spacing w:val="4"/>
          <w:sz w:val="28"/>
          <w:szCs w:val="28"/>
          <w:lang w:val="lt-LT"/>
        </w:rPr>
        <w:t>KVIETIMAS DALYVAUTI RINKOS KONSULTACIJOJE</w:t>
      </w:r>
    </w:p>
    <w:p w14:paraId="1734A5B8" w14:textId="29B230E4" w:rsidR="004202CF" w:rsidRDefault="000D46E4" w:rsidP="004202CF">
      <w:pPr>
        <w:tabs>
          <w:tab w:val="num" w:pos="0"/>
        </w:tabs>
        <w:ind w:firstLine="284"/>
        <w:jc w:val="center"/>
        <w:rPr>
          <w:rFonts w:eastAsia="SimSun"/>
          <w:b/>
          <w:kern w:val="1"/>
          <w:lang w:eastAsia="hi-IN" w:bidi="hi-IN"/>
        </w:rPr>
      </w:pPr>
      <w:bookmarkStart w:id="1" w:name="_Hlk195863346"/>
      <w:bookmarkEnd w:id="0"/>
      <w:r>
        <w:rPr>
          <w:rFonts w:eastAsia="SimSun"/>
          <w:b/>
          <w:kern w:val="1"/>
          <w:lang w:eastAsia="hi-IN" w:bidi="hi-IN"/>
        </w:rPr>
        <w:t>LIFTO ĮRENGIMAS NEĮGALIESIEMS IR APLINKOS SUTVARKYMAS STUDENTŲ G. 17, ALYTUS</w:t>
      </w:r>
    </w:p>
    <w:bookmarkEnd w:id="1"/>
    <w:p w14:paraId="7A8AFB9A" w14:textId="4EDF9020"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202</w:t>
      </w:r>
      <w:r w:rsidR="005C209C" w:rsidRPr="004F2202">
        <w:rPr>
          <w:rFonts w:ascii="Times New Roman" w:hAnsi="Times New Roman"/>
          <w:color w:val="000000" w:themeColor="text1"/>
          <w:sz w:val="24"/>
          <w:szCs w:val="24"/>
          <w:lang w:val="lt-LT"/>
        </w:rPr>
        <w:t>5</w:t>
      </w:r>
      <w:r w:rsidR="00D92ADB" w:rsidRPr="004F2202">
        <w:rPr>
          <w:rFonts w:ascii="Times New Roman" w:hAnsi="Times New Roman"/>
          <w:color w:val="000000" w:themeColor="text1"/>
          <w:sz w:val="24"/>
          <w:szCs w:val="24"/>
          <w:lang w:val="lt-LT"/>
        </w:rPr>
        <w:t>-</w:t>
      </w:r>
      <w:r w:rsidR="00985E2B">
        <w:rPr>
          <w:rFonts w:ascii="Times New Roman" w:hAnsi="Times New Roman"/>
          <w:color w:val="000000" w:themeColor="text1"/>
          <w:sz w:val="24"/>
          <w:szCs w:val="24"/>
          <w:lang w:val="lt-LT"/>
        </w:rPr>
        <w:t>0</w:t>
      </w:r>
      <w:r w:rsidR="000D46E4">
        <w:rPr>
          <w:rFonts w:ascii="Times New Roman" w:hAnsi="Times New Roman"/>
          <w:color w:val="000000" w:themeColor="text1"/>
          <w:sz w:val="24"/>
          <w:szCs w:val="24"/>
          <w:lang w:val="lt-LT"/>
        </w:rPr>
        <w:t>7</w:t>
      </w:r>
      <w:r w:rsidR="00D92ADB" w:rsidRPr="004F2202">
        <w:rPr>
          <w:rFonts w:ascii="Times New Roman" w:hAnsi="Times New Roman"/>
          <w:color w:val="000000" w:themeColor="text1"/>
          <w:sz w:val="24"/>
          <w:szCs w:val="24"/>
          <w:lang w:val="lt-LT"/>
        </w:rPr>
        <w:t>-</w:t>
      </w:r>
      <w:r w:rsidR="000D46E4">
        <w:rPr>
          <w:rFonts w:ascii="Times New Roman" w:hAnsi="Times New Roman"/>
          <w:color w:val="000000" w:themeColor="text1"/>
          <w:sz w:val="24"/>
          <w:szCs w:val="24"/>
          <w:lang w:val="lt-LT"/>
        </w:rPr>
        <w:t>16</w:t>
      </w:r>
      <w:r w:rsidRPr="004F2202">
        <w:rPr>
          <w:rFonts w:ascii="Times New Roman" w:hAnsi="Times New Roman"/>
          <w:color w:val="000000" w:themeColor="text1"/>
          <w:sz w:val="24"/>
          <w:szCs w:val="24"/>
          <w:lang w:val="lt-LT"/>
        </w:rPr>
        <w:t>,</w:t>
      </w:r>
      <w:r w:rsidR="00381F0E" w:rsidRPr="004F2202">
        <w:rPr>
          <w:rFonts w:ascii="Times New Roman" w:hAnsi="Times New Roman"/>
          <w:color w:val="000000" w:themeColor="text1"/>
          <w:sz w:val="24"/>
          <w:szCs w:val="24"/>
          <w:lang w:val="lt-LT"/>
        </w:rPr>
        <w:t xml:space="preserve"> Nr.</w:t>
      </w:r>
      <w:r w:rsidRPr="004F2202">
        <w:rPr>
          <w:rFonts w:ascii="Times New Roman" w:hAnsi="Times New Roman"/>
          <w:color w:val="000000" w:themeColor="text1"/>
          <w:sz w:val="24"/>
          <w:szCs w:val="24"/>
          <w:lang w:val="lt-LT"/>
        </w:rPr>
        <w:t xml:space="preserve"> F22-</w:t>
      </w:r>
      <w:r w:rsidR="000D46E4">
        <w:rPr>
          <w:rFonts w:ascii="Times New Roman" w:hAnsi="Times New Roman"/>
          <w:color w:val="000000" w:themeColor="text1"/>
          <w:sz w:val="24"/>
          <w:szCs w:val="24"/>
          <w:lang w:val="lt-LT"/>
        </w:rPr>
        <w:t>122</w:t>
      </w:r>
      <w:bookmarkStart w:id="2" w:name="_GoBack"/>
      <w:bookmarkEnd w:id="2"/>
    </w:p>
    <w:p w14:paraId="40E32E9E" w14:textId="00E848CF" w:rsidR="00AB1439" w:rsidRPr="004F2202" w:rsidRDefault="00997452">
      <w:pPr>
        <w:pStyle w:val="FreeForm"/>
        <w:spacing w:line="300" w:lineRule="atLeast"/>
        <w:jc w:val="center"/>
        <w:rPr>
          <w:rFonts w:ascii="Times New Roman" w:eastAsia="Times New Roman" w:hAnsi="Times New Roman" w:cs="Times New Roman"/>
          <w:color w:val="000000" w:themeColor="text1"/>
          <w:sz w:val="24"/>
          <w:szCs w:val="24"/>
          <w:lang w:val="lt-LT"/>
        </w:rPr>
      </w:pPr>
      <w:r w:rsidRPr="004F2202">
        <w:rPr>
          <w:rFonts w:ascii="Times New Roman" w:hAnsi="Times New Roman"/>
          <w:color w:val="000000" w:themeColor="text1"/>
          <w:sz w:val="24"/>
          <w:szCs w:val="24"/>
          <w:lang w:val="lt-LT"/>
        </w:rPr>
        <w:t>Kaunas</w:t>
      </w:r>
    </w:p>
    <w:p w14:paraId="66803DFC" w14:textId="77777777" w:rsidR="00AB1439" w:rsidRPr="004F2202" w:rsidRDefault="00AB1439">
      <w:pPr>
        <w:pStyle w:val="Body2"/>
        <w:rPr>
          <w:color w:val="000000" w:themeColor="text1"/>
          <w:lang w:val="lt-LT"/>
        </w:rPr>
      </w:pPr>
    </w:p>
    <w:p w14:paraId="60D6DD89" w14:textId="2B62BD17" w:rsidR="00AB1439" w:rsidRPr="004F2202" w:rsidRDefault="00381F0E">
      <w:pPr>
        <w:pStyle w:val="Body2"/>
        <w:rPr>
          <w:color w:val="000000" w:themeColor="text1"/>
          <w:sz w:val="24"/>
          <w:szCs w:val="24"/>
          <w:lang w:val="lt-LT"/>
        </w:rPr>
      </w:pPr>
      <w:r w:rsidRPr="004F2202">
        <w:rPr>
          <w:color w:val="000000" w:themeColor="text1"/>
          <w:sz w:val="24"/>
          <w:szCs w:val="24"/>
          <w:lang w:val="lt-LT"/>
        </w:rPr>
        <w:tab/>
      </w:r>
      <w:r w:rsidR="00997452" w:rsidRPr="004F2202">
        <w:rPr>
          <w:color w:val="000000" w:themeColor="text1"/>
          <w:sz w:val="24"/>
          <w:szCs w:val="24"/>
          <w:lang w:val="lt-LT"/>
        </w:rPr>
        <w:t xml:space="preserve">VšĮ </w:t>
      </w:r>
      <w:r w:rsidR="003B2ED0" w:rsidRPr="004F2202">
        <w:rPr>
          <w:color w:val="000000" w:themeColor="text1"/>
          <w:sz w:val="24"/>
          <w:szCs w:val="24"/>
          <w:lang w:val="lt-LT"/>
        </w:rPr>
        <w:t>„</w:t>
      </w:r>
      <w:r w:rsidR="00997452" w:rsidRPr="004F2202">
        <w:rPr>
          <w:color w:val="000000" w:themeColor="text1"/>
          <w:sz w:val="24"/>
          <w:szCs w:val="24"/>
          <w:lang w:val="lt-LT"/>
        </w:rPr>
        <w:t>Kauno kolegija</w:t>
      </w:r>
      <w:r w:rsidR="003B2ED0" w:rsidRPr="004F2202">
        <w:rPr>
          <w:color w:val="000000" w:themeColor="text1"/>
          <w:sz w:val="24"/>
          <w:szCs w:val="24"/>
          <w:lang w:val="lt-LT"/>
        </w:rPr>
        <w:t>“,</w:t>
      </w:r>
      <w:r w:rsidRPr="004F2202">
        <w:rPr>
          <w:color w:val="000000" w:themeColor="text1"/>
          <w:sz w:val="24"/>
          <w:szCs w:val="24"/>
          <w:lang w:val="lt-LT"/>
        </w:rPr>
        <w:t xml:space="preserve"> juridinio asmens kodas </w:t>
      </w:r>
      <w:r w:rsidR="00997452" w:rsidRPr="004F2202">
        <w:rPr>
          <w:color w:val="000000" w:themeColor="text1"/>
          <w:sz w:val="24"/>
          <w:szCs w:val="24"/>
          <w:lang w:val="lt-LT"/>
        </w:rPr>
        <w:t>111965284</w:t>
      </w:r>
      <w:r w:rsidRPr="004F2202">
        <w:rPr>
          <w:color w:val="000000" w:themeColor="text1"/>
          <w:sz w:val="24"/>
          <w:szCs w:val="24"/>
          <w:lang w:val="lt-LT"/>
        </w:rPr>
        <w:t xml:space="preserve">, adresas </w:t>
      </w:r>
      <w:r w:rsidR="00997452" w:rsidRPr="004F2202">
        <w:rPr>
          <w:color w:val="000000" w:themeColor="text1"/>
          <w:sz w:val="24"/>
          <w:szCs w:val="24"/>
          <w:lang w:val="lt-LT"/>
        </w:rPr>
        <w:t xml:space="preserve">Pramonės pr. 20, Kaunas </w:t>
      </w:r>
      <w:r w:rsidRPr="004F2202">
        <w:rPr>
          <w:color w:val="000000" w:themeColor="text1"/>
          <w:sz w:val="24"/>
          <w:szCs w:val="24"/>
          <w:lang w:val="lt-LT"/>
        </w:rPr>
        <w:t xml:space="preserve">(toliau - perkančioji organizacija), planuoja vykdyti viešąjį pirkimą siekiant įsigyti </w:t>
      </w:r>
      <w:r w:rsidR="000D46E4">
        <w:rPr>
          <w:color w:val="000000" w:themeColor="text1"/>
          <w:sz w:val="24"/>
          <w:szCs w:val="24"/>
          <w:lang w:val="lt-LT"/>
        </w:rPr>
        <w:t>Lifto įrengimą neįgaliesiems ir aplinkos sutvarkymą Studentų g. 17. Alytus</w:t>
      </w:r>
      <w:r w:rsidR="00BE6470" w:rsidRPr="004F2202">
        <w:rPr>
          <w:color w:val="000000" w:themeColor="text1"/>
          <w:sz w:val="24"/>
          <w:szCs w:val="24"/>
          <w:lang w:val="lt-LT"/>
        </w:rPr>
        <w:t xml:space="preserve">. </w:t>
      </w:r>
    </w:p>
    <w:p w14:paraId="2DFDCDAD" w14:textId="77777777" w:rsidR="00AB1439" w:rsidRPr="004F2202" w:rsidRDefault="00381F0E">
      <w:pPr>
        <w:pStyle w:val="Body2"/>
        <w:rPr>
          <w:color w:val="000000" w:themeColor="text1"/>
          <w:sz w:val="24"/>
          <w:szCs w:val="24"/>
          <w:lang w:val="lt-LT"/>
        </w:rPr>
      </w:pPr>
      <w:r w:rsidRPr="004F2202">
        <w:rPr>
          <w:color w:val="000000" w:themeColor="text1"/>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762D530" w14:textId="77777777" w:rsidR="003B2492" w:rsidRPr="004F2202" w:rsidRDefault="00381F0E">
      <w:pPr>
        <w:pStyle w:val="Body2"/>
        <w:rPr>
          <w:color w:val="000000" w:themeColor="text1"/>
          <w:sz w:val="24"/>
          <w:szCs w:val="24"/>
          <w:lang w:val="lt-LT"/>
        </w:rPr>
      </w:pPr>
      <w:r w:rsidRPr="004F2202">
        <w:rPr>
          <w:color w:val="000000" w:themeColor="text1"/>
          <w:sz w:val="24"/>
          <w:szCs w:val="24"/>
          <w:lang w:val="lt-LT"/>
        </w:rPr>
        <w:tab/>
        <w:t xml:space="preserve">Rinkos konsultacijos dalyviai kviečiami ne vėliau kaip iki CVP IS nurodyto termino pabaigos, teikti atsakymus į pateiktus klausimus, savo siūlymus ir rekomendacijas. </w:t>
      </w:r>
    </w:p>
    <w:p w14:paraId="7CC837D1" w14:textId="58F62E80" w:rsidR="00AB1439" w:rsidRPr="004F2202" w:rsidRDefault="00381F0E" w:rsidP="003B2492">
      <w:pPr>
        <w:pStyle w:val="Body2"/>
        <w:ind w:firstLine="720"/>
        <w:rPr>
          <w:color w:val="000000" w:themeColor="text1"/>
          <w:sz w:val="24"/>
          <w:szCs w:val="24"/>
          <w:lang w:val="lt-LT"/>
        </w:rPr>
      </w:pPr>
      <w:r w:rsidRPr="004F2202">
        <w:rPr>
          <w:color w:val="000000" w:themeColor="text1"/>
          <w:sz w:val="24"/>
          <w:szCs w:val="24"/>
          <w:lang w:val="lt-LT"/>
        </w:rPr>
        <w:t>Susitikimai rengiami nebus.</w:t>
      </w:r>
    </w:p>
    <w:p w14:paraId="28124231" w14:textId="75A7A0AC" w:rsidR="00AB1439" w:rsidRPr="004F2202" w:rsidRDefault="00381F0E">
      <w:pPr>
        <w:pStyle w:val="Body2"/>
        <w:rPr>
          <w:color w:val="000000" w:themeColor="text1"/>
          <w:sz w:val="24"/>
          <w:szCs w:val="24"/>
          <w:lang w:val="lt-LT"/>
        </w:rPr>
      </w:pPr>
      <w:r w:rsidRPr="004F2202">
        <w:rPr>
          <w:color w:val="000000" w:themeColor="text1"/>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4F2202" w:rsidRPr="004F2202" w14:paraId="0AC2B5D4" w14:textId="77777777" w:rsidTr="00AC05CC">
        <w:trPr>
          <w:trHeight w:val="326"/>
        </w:trPr>
        <w:tc>
          <w:tcPr>
            <w:tcW w:w="568" w:type="dxa"/>
            <w:vAlign w:val="center"/>
          </w:tcPr>
          <w:p w14:paraId="58CA945C" w14:textId="77777777" w:rsidR="003B2492" w:rsidRPr="004F2202" w:rsidRDefault="003B2492" w:rsidP="00AC05CC">
            <w:pPr>
              <w:jc w:val="center"/>
              <w:rPr>
                <w:rFonts w:ascii="Times New Roman" w:hAnsi="Times New Roman" w:cs="Times New Roman"/>
                <w:b/>
                <w:color w:val="000000" w:themeColor="text1"/>
              </w:rPr>
            </w:pPr>
            <w:bookmarkStart w:id="3" w:name="_Hlk189210138"/>
            <w:r w:rsidRPr="004F2202">
              <w:rPr>
                <w:rFonts w:ascii="Times New Roman" w:hAnsi="Times New Roman" w:cs="Times New Roman"/>
                <w:b/>
                <w:color w:val="000000" w:themeColor="text1"/>
              </w:rPr>
              <w:t>Eil. Nr.</w:t>
            </w:r>
          </w:p>
        </w:tc>
        <w:tc>
          <w:tcPr>
            <w:tcW w:w="3969" w:type="dxa"/>
            <w:vAlign w:val="center"/>
          </w:tcPr>
          <w:p w14:paraId="6EAA78F1" w14:textId="77777777" w:rsidR="003B2492" w:rsidRPr="004F2202" w:rsidRDefault="003B2492" w:rsidP="00AC05CC">
            <w:pPr>
              <w:jc w:val="center"/>
              <w:rPr>
                <w:rFonts w:ascii="Times New Roman" w:hAnsi="Times New Roman" w:cs="Times New Roman"/>
                <w:b/>
                <w:color w:val="000000" w:themeColor="text1"/>
              </w:rPr>
            </w:pPr>
            <w:r w:rsidRPr="004F2202">
              <w:rPr>
                <w:rFonts w:ascii="Times New Roman" w:hAnsi="Times New Roman" w:cs="Times New Roman"/>
                <w:b/>
                <w:color w:val="000000" w:themeColor="text1"/>
              </w:rPr>
              <w:t>Klausimas</w:t>
            </w:r>
          </w:p>
        </w:tc>
        <w:tc>
          <w:tcPr>
            <w:tcW w:w="5387" w:type="dxa"/>
            <w:vAlign w:val="center"/>
          </w:tcPr>
          <w:p w14:paraId="1CEEA87E" w14:textId="77777777" w:rsidR="003B2492" w:rsidRPr="004F2202" w:rsidRDefault="003B2492" w:rsidP="00AC05CC">
            <w:pPr>
              <w:jc w:val="center"/>
              <w:rPr>
                <w:rFonts w:ascii="Times New Roman" w:hAnsi="Times New Roman" w:cs="Times New Roman"/>
                <w:b/>
                <w:color w:val="000000" w:themeColor="text1"/>
              </w:rPr>
            </w:pPr>
            <w:r w:rsidRPr="004F2202">
              <w:rPr>
                <w:rFonts w:ascii="Times New Roman" w:hAnsi="Times New Roman" w:cs="Times New Roman"/>
                <w:b/>
                <w:bCs/>
                <w:color w:val="000000" w:themeColor="text1"/>
              </w:rPr>
              <w:t>Atsakymas/komentaras/pasiūlymas</w:t>
            </w:r>
          </w:p>
        </w:tc>
      </w:tr>
      <w:tr w:rsidR="004F2202" w:rsidRPr="004F2202" w14:paraId="11CEAC76" w14:textId="77777777" w:rsidTr="00AC05CC">
        <w:trPr>
          <w:trHeight w:val="2090"/>
        </w:trPr>
        <w:tc>
          <w:tcPr>
            <w:tcW w:w="568" w:type="dxa"/>
            <w:vAlign w:val="center"/>
          </w:tcPr>
          <w:p w14:paraId="6AC64780"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1.</w:t>
            </w:r>
          </w:p>
        </w:tc>
        <w:tc>
          <w:tcPr>
            <w:tcW w:w="3969" w:type="dxa"/>
            <w:vAlign w:val="center"/>
          </w:tcPr>
          <w:p w14:paraId="53B1F043" w14:textId="2A54BBF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 xml:space="preserve">Ar turite pastabų, klausimų dėl </w:t>
            </w:r>
            <w:r w:rsidR="004202CF">
              <w:rPr>
                <w:rFonts w:ascii="Times New Roman" w:hAnsi="Times New Roman" w:cs="Times New Roman"/>
                <w:color w:val="000000" w:themeColor="text1"/>
              </w:rPr>
              <w:t xml:space="preserve">pasiūlymo formos ir </w:t>
            </w:r>
            <w:r w:rsidRPr="004F2202">
              <w:rPr>
                <w:rFonts w:ascii="Times New Roman" w:hAnsi="Times New Roman" w:cs="Times New Roman"/>
                <w:color w:val="000000" w:themeColor="text1"/>
              </w:rPr>
              <w:t>techninės specifikacijos projekt</w:t>
            </w:r>
            <w:r w:rsidR="004202CF">
              <w:rPr>
                <w:rFonts w:ascii="Times New Roman" w:hAnsi="Times New Roman" w:cs="Times New Roman"/>
                <w:color w:val="000000" w:themeColor="text1"/>
              </w:rPr>
              <w:t>ų</w:t>
            </w:r>
            <w:r w:rsidRPr="004F2202">
              <w:rPr>
                <w:rFonts w:ascii="Times New Roman" w:hAnsi="Times New Roman" w:cs="Times New Roman"/>
                <w:color w:val="000000" w:themeColor="text1"/>
              </w:rPr>
              <w:t xml:space="preserve">? </w:t>
            </w:r>
          </w:p>
          <w:p w14:paraId="6C5B106E" w14:textId="77777777" w:rsidR="003B2492" w:rsidRPr="004F2202" w:rsidRDefault="003B2492" w:rsidP="00AC05CC">
            <w:pPr>
              <w:rPr>
                <w:rFonts w:ascii="Times New Roman" w:hAnsi="Times New Roman" w:cs="Times New Roman"/>
                <w:i/>
                <w:color w:val="000000" w:themeColor="text1"/>
              </w:rPr>
            </w:pPr>
            <w:r w:rsidRPr="004F2202">
              <w:rPr>
                <w:rFonts w:ascii="Times New Roman" w:hAnsi="Times New Roman" w:cs="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7C9240D8" w14:textId="77777777" w:rsidR="003B2492" w:rsidRPr="004F2202" w:rsidRDefault="003B2492" w:rsidP="00AC05CC">
            <w:pPr>
              <w:jc w:val="center"/>
              <w:rPr>
                <w:rFonts w:ascii="Times New Roman" w:hAnsi="Times New Roman" w:cs="Times New Roman"/>
                <w:color w:val="000000" w:themeColor="text1"/>
              </w:rPr>
            </w:pPr>
          </w:p>
        </w:tc>
      </w:tr>
      <w:tr w:rsidR="004F2202" w:rsidRPr="004F2202" w14:paraId="5E422937" w14:textId="77777777" w:rsidTr="00AC05CC">
        <w:trPr>
          <w:trHeight w:val="1563"/>
        </w:trPr>
        <w:tc>
          <w:tcPr>
            <w:tcW w:w="568" w:type="dxa"/>
            <w:vAlign w:val="center"/>
          </w:tcPr>
          <w:p w14:paraId="40BAE66F"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2.</w:t>
            </w:r>
          </w:p>
        </w:tc>
        <w:tc>
          <w:tcPr>
            <w:tcW w:w="3969" w:type="dxa"/>
            <w:vAlign w:val="center"/>
          </w:tcPr>
          <w:p w14:paraId="5D2719AC" w14:textId="77777777" w:rsidR="003B2492" w:rsidRPr="004F2202" w:rsidRDefault="003B2492" w:rsidP="00AC05CC">
            <w:pPr>
              <w:rPr>
                <w:rFonts w:ascii="Times New Roman" w:hAnsi="Times New Roman" w:cs="Times New Roman"/>
                <w:color w:val="000000" w:themeColor="text1"/>
              </w:rPr>
            </w:pPr>
            <w:r w:rsidRPr="004F2202">
              <w:rPr>
                <w:rFonts w:ascii="Times New Roman" w:eastAsia="Times New Roman" w:hAnsi="Times New Roman" w:cs="Times New Roman"/>
                <w:color w:val="000000" w:themeColor="text1"/>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010C429" w14:textId="77777777" w:rsidR="003B2492" w:rsidRPr="004F2202" w:rsidRDefault="003B2492" w:rsidP="00AC05CC">
            <w:pPr>
              <w:jc w:val="center"/>
              <w:rPr>
                <w:rFonts w:ascii="Times New Roman" w:hAnsi="Times New Roman" w:cs="Times New Roman"/>
                <w:color w:val="000000" w:themeColor="text1"/>
              </w:rPr>
            </w:pPr>
          </w:p>
        </w:tc>
      </w:tr>
      <w:tr w:rsidR="004F2202" w:rsidRPr="004F2202" w14:paraId="427E8652" w14:textId="77777777" w:rsidTr="00AC05CC">
        <w:trPr>
          <w:trHeight w:val="654"/>
        </w:trPr>
        <w:tc>
          <w:tcPr>
            <w:tcW w:w="568" w:type="dxa"/>
            <w:vAlign w:val="center"/>
          </w:tcPr>
          <w:p w14:paraId="2B341865" w14:textId="77777777" w:rsidR="003B2492" w:rsidRPr="004F2202" w:rsidRDefault="003B2492" w:rsidP="00AC05CC">
            <w:pPr>
              <w:jc w:val="center"/>
              <w:rPr>
                <w:rFonts w:ascii="Times New Roman" w:hAnsi="Times New Roman" w:cs="Times New Roman"/>
                <w:color w:val="000000" w:themeColor="text1"/>
              </w:rPr>
            </w:pPr>
            <w:r w:rsidRPr="004F2202">
              <w:rPr>
                <w:rFonts w:ascii="Times New Roman" w:hAnsi="Times New Roman" w:cs="Times New Roman"/>
                <w:color w:val="000000" w:themeColor="text1"/>
              </w:rPr>
              <w:t>3.</w:t>
            </w:r>
          </w:p>
        </w:tc>
        <w:tc>
          <w:tcPr>
            <w:tcW w:w="3969" w:type="dxa"/>
            <w:vAlign w:val="center"/>
          </w:tcPr>
          <w:p w14:paraId="0898A65F" w14:textId="7777777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Ar siūlomi sprendimai gali riboti kitų tiekėjų galimybes dalyvauti pirkime?</w:t>
            </w:r>
          </w:p>
        </w:tc>
        <w:tc>
          <w:tcPr>
            <w:tcW w:w="5387" w:type="dxa"/>
            <w:vAlign w:val="center"/>
          </w:tcPr>
          <w:p w14:paraId="63334F85" w14:textId="77777777" w:rsidR="003B2492" w:rsidRPr="004F2202" w:rsidRDefault="003B2492" w:rsidP="00AC05CC">
            <w:pPr>
              <w:jc w:val="center"/>
              <w:rPr>
                <w:rFonts w:ascii="Times New Roman" w:hAnsi="Times New Roman" w:cs="Times New Roman"/>
                <w:color w:val="000000" w:themeColor="text1"/>
              </w:rPr>
            </w:pPr>
          </w:p>
        </w:tc>
      </w:tr>
      <w:tr w:rsidR="000D46E4" w:rsidRPr="004F2202" w14:paraId="6A29B6C1" w14:textId="77777777" w:rsidTr="00AC05CC">
        <w:trPr>
          <w:trHeight w:val="654"/>
        </w:trPr>
        <w:tc>
          <w:tcPr>
            <w:tcW w:w="568" w:type="dxa"/>
            <w:vAlign w:val="center"/>
          </w:tcPr>
          <w:p w14:paraId="109F5725" w14:textId="53B10569" w:rsidR="000D46E4" w:rsidRPr="004F2202" w:rsidRDefault="000D46E4" w:rsidP="00AC05CC">
            <w:pPr>
              <w:jc w:val="center"/>
              <w:rPr>
                <w:color w:val="000000" w:themeColor="text1"/>
              </w:rPr>
            </w:pPr>
            <w:r w:rsidRPr="000D46E4">
              <w:rPr>
                <w:rFonts w:ascii="Times New Roman" w:hAnsi="Times New Roman" w:cs="Times New Roman"/>
                <w:color w:val="000000" w:themeColor="text1"/>
              </w:rPr>
              <w:t>4</w:t>
            </w:r>
            <w:r>
              <w:rPr>
                <w:color w:val="000000" w:themeColor="text1"/>
              </w:rPr>
              <w:t>.</w:t>
            </w:r>
          </w:p>
        </w:tc>
        <w:tc>
          <w:tcPr>
            <w:tcW w:w="3969" w:type="dxa"/>
            <w:vAlign w:val="center"/>
          </w:tcPr>
          <w:p w14:paraId="4BDEF305" w14:textId="261E9180" w:rsidR="000D46E4" w:rsidRPr="000D46E4" w:rsidRDefault="000D46E4" w:rsidP="00AC05CC">
            <w:pPr>
              <w:rPr>
                <w:rFonts w:ascii="Times New Roman" w:hAnsi="Times New Roman" w:cs="Times New Roman"/>
                <w:color w:val="000000" w:themeColor="text1"/>
              </w:rPr>
            </w:pPr>
            <w:r w:rsidRPr="000D46E4">
              <w:rPr>
                <w:rFonts w:ascii="Times New Roman" w:hAnsi="Times New Roman" w:cs="Times New Roman"/>
                <w:color w:val="000000" w:themeColor="text1"/>
              </w:rPr>
              <w:t xml:space="preserve">Ar </w:t>
            </w:r>
            <w:r>
              <w:rPr>
                <w:rFonts w:ascii="Times New Roman" w:hAnsi="Times New Roman" w:cs="Times New Roman"/>
                <w:color w:val="000000" w:themeColor="text1"/>
              </w:rPr>
              <w:t>3 (trys) mėnesiai yra realus terminas darbams atlikti?</w:t>
            </w:r>
          </w:p>
        </w:tc>
        <w:tc>
          <w:tcPr>
            <w:tcW w:w="5387" w:type="dxa"/>
            <w:vAlign w:val="center"/>
          </w:tcPr>
          <w:p w14:paraId="431DD2B8" w14:textId="77777777" w:rsidR="000D46E4" w:rsidRPr="000D46E4" w:rsidRDefault="000D46E4" w:rsidP="00AC05CC">
            <w:pPr>
              <w:jc w:val="center"/>
              <w:rPr>
                <w:rFonts w:ascii="Times New Roman" w:hAnsi="Times New Roman" w:cs="Times New Roman"/>
                <w:color w:val="000000" w:themeColor="text1"/>
              </w:rPr>
            </w:pPr>
          </w:p>
        </w:tc>
      </w:tr>
      <w:tr w:rsidR="004F2202" w:rsidRPr="004F2202" w14:paraId="61C14C55" w14:textId="77777777" w:rsidTr="00AC05CC">
        <w:trPr>
          <w:trHeight w:val="555"/>
        </w:trPr>
        <w:tc>
          <w:tcPr>
            <w:tcW w:w="568" w:type="dxa"/>
            <w:vAlign w:val="center"/>
          </w:tcPr>
          <w:p w14:paraId="0AF3CBF0" w14:textId="5BCB5E94" w:rsidR="003B2492" w:rsidRPr="004F2202" w:rsidRDefault="000D46E4" w:rsidP="00AC05CC">
            <w:pPr>
              <w:jc w:val="center"/>
              <w:rPr>
                <w:rFonts w:ascii="Times New Roman" w:hAnsi="Times New Roman" w:cs="Times New Roman"/>
                <w:color w:val="000000" w:themeColor="text1"/>
              </w:rPr>
            </w:pPr>
            <w:r>
              <w:rPr>
                <w:rFonts w:ascii="Times New Roman" w:hAnsi="Times New Roman" w:cs="Times New Roman"/>
                <w:color w:val="000000" w:themeColor="text1"/>
              </w:rPr>
              <w:t>5</w:t>
            </w:r>
            <w:r w:rsidR="003B2492" w:rsidRPr="004F2202">
              <w:rPr>
                <w:rFonts w:ascii="Times New Roman" w:hAnsi="Times New Roman" w:cs="Times New Roman"/>
                <w:color w:val="000000" w:themeColor="text1"/>
              </w:rPr>
              <w:t>.</w:t>
            </w:r>
          </w:p>
        </w:tc>
        <w:tc>
          <w:tcPr>
            <w:tcW w:w="3969" w:type="dxa"/>
            <w:vAlign w:val="center"/>
          </w:tcPr>
          <w:p w14:paraId="45E368FD" w14:textId="77777777" w:rsidR="003B2492" w:rsidRPr="004F2202" w:rsidRDefault="003B2492" w:rsidP="00AC05CC">
            <w:pPr>
              <w:rPr>
                <w:rFonts w:ascii="Times New Roman" w:hAnsi="Times New Roman" w:cs="Times New Roman"/>
                <w:color w:val="000000" w:themeColor="text1"/>
              </w:rPr>
            </w:pPr>
            <w:r w:rsidRPr="004F2202">
              <w:rPr>
                <w:rFonts w:ascii="Times New Roman" w:hAnsi="Times New Roman" w:cs="Times New Roman"/>
                <w:color w:val="000000" w:themeColor="text1"/>
              </w:rPr>
              <w:t>Ar turite kitų pastebėjimų ar pasiūlymų? (</w:t>
            </w:r>
            <w:r w:rsidRPr="004F2202">
              <w:rPr>
                <w:rFonts w:ascii="Times New Roman" w:hAnsi="Times New Roman" w:cs="Times New Roman"/>
                <w:i/>
                <w:color w:val="000000" w:themeColor="text1"/>
              </w:rPr>
              <w:t>prašome pateikti</w:t>
            </w:r>
            <w:r w:rsidRPr="004F2202">
              <w:rPr>
                <w:rFonts w:ascii="Times New Roman" w:hAnsi="Times New Roman" w:cs="Times New Roman"/>
                <w:color w:val="000000" w:themeColor="text1"/>
              </w:rPr>
              <w:t>)</w:t>
            </w:r>
          </w:p>
        </w:tc>
        <w:tc>
          <w:tcPr>
            <w:tcW w:w="5387" w:type="dxa"/>
            <w:vAlign w:val="center"/>
          </w:tcPr>
          <w:p w14:paraId="403F9198" w14:textId="77777777" w:rsidR="003B2492" w:rsidRPr="004F2202" w:rsidRDefault="003B2492" w:rsidP="00AC05CC">
            <w:pPr>
              <w:jc w:val="center"/>
              <w:rPr>
                <w:rFonts w:ascii="Times New Roman" w:hAnsi="Times New Roman" w:cs="Times New Roman"/>
                <w:color w:val="000000" w:themeColor="text1"/>
              </w:rPr>
            </w:pPr>
          </w:p>
        </w:tc>
      </w:tr>
      <w:bookmarkEnd w:id="3"/>
    </w:tbl>
    <w:p w14:paraId="3ACBD6CD" w14:textId="5E863BF1" w:rsidR="003B2492" w:rsidRPr="004F2202" w:rsidRDefault="003B2492">
      <w:pPr>
        <w:pStyle w:val="Body2"/>
        <w:rPr>
          <w:color w:val="000000" w:themeColor="text1"/>
          <w:sz w:val="24"/>
          <w:szCs w:val="24"/>
          <w:lang w:val="lt-LT"/>
        </w:rPr>
      </w:pPr>
    </w:p>
    <w:p w14:paraId="70AE4795" w14:textId="5B5E8F78" w:rsidR="00AB1439" w:rsidRPr="004F2202" w:rsidRDefault="00381F0E">
      <w:pPr>
        <w:pStyle w:val="Body2"/>
        <w:rPr>
          <w:color w:val="000000" w:themeColor="text1"/>
          <w:sz w:val="24"/>
          <w:szCs w:val="24"/>
          <w:lang w:val="lt-LT"/>
        </w:rPr>
      </w:pPr>
      <w:r w:rsidRPr="004F2202">
        <w:rPr>
          <w:color w:val="000000" w:themeColor="text1"/>
          <w:sz w:val="24"/>
          <w:szCs w:val="24"/>
          <w:lang w:val="lt-LT"/>
        </w:rPr>
        <w:tab/>
      </w:r>
      <w:r w:rsidR="003B2492" w:rsidRPr="004F2202">
        <w:rPr>
          <w:color w:val="000000" w:themeColor="text1"/>
          <w:sz w:val="24"/>
          <w:szCs w:val="24"/>
          <w:lang w:val="lt-LT"/>
        </w:rPr>
        <w:t>Patiksliname</w:t>
      </w:r>
      <w:r w:rsidRPr="004F2202">
        <w:rPr>
          <w:color w:val="000000" w:themeColor="text1"/>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3B2492" w:rsidRPr="004F2202">
        <w:rPr>
          <w:color w:val="000000" w:themeColor="text1"/>
          <w:sz w:val="24"/>
          <w:szCs w:val="24"/>
          <w:lang w:val="lt-LT"/>
        </w:rPr>
        <w:t xml:space="preserve"> </w:t>
      </w:r>
      <w:bookmarkStart w:id="4" w:name="_Hlk189210234"/>
      <w:r w:rsidR="003B2492" w:rsidRPr="004F2202">
        <w:rPr>
          <w:color w:val="000000" w:themeColor="text1"/>
          <w:sz w:val="24"/>
          <w:szCs w:val="24"/>
          <w:lang w:val="lt-LT"/>
        </w:rPr>
        <w:t>Atsakymai nelaikytini pasiūlymu ir bus naudojami tik rinkos tyrimo tikslais, siekiant tinkamai pasirengti būsimam pirkimui.</w:t>
      </w:r>
    </w:p>
    <w:bookmarkEnd w:id="4"/>
    <w:p w14:paraId="68FD0CD2" w14:textId="77777777" w:rsidR="00AB1439" w:rsidRPr="004F2202" w:rsidRDefault="00381F0E">
      <w:pPr>
        <w:pStyle w:val="Body2"/>
        <w:rPr>
          <w:color w:val="000000" w:themeColor="text1"/>
          <w:sz w:val="24"/>
          <w:szCs w:val="24"/>
          <w:lang w:val="lt-LT"/>
        </w:rPr>
      </w:pPr>
      <w:r w:rsidRPr="004F2202">
        <w:rPr>
          <w:color w:val="000000" w:themeColor="text1"/>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4F2202" w:rsidRDefault="00381F0E">
      <w:pPr>
        <w:pStyle w:val="Body2"/>
        <w:rPr>
          <w:color w:val="000000" w:themeColor="text1"/>
          <w:sz w:val="24"/>
          <w:szCs w:val="24"/>
          <w:lang w:val="lt-LT"/>
        </w:rPr>
      </w:pPr>
      <w:r w:rsidRPr="004F2202">
        <w:rPr>
          <w:color w:val="000000" w:themeColor="text1"/>
          <w:sz w:val="24"/>
          <w:szCs w:val="24"/>
          <w:lang w:val="lt-LT"/>
        </w:rPr>
        <w:tab/>
        <w:t>CVP IS priemonėmis gauti atsakymai į perkančiosios organizacijos klausimus bus skelbiami viešai, išskyrus gautą informaciją apie kainas.</w:t>
      </w:r>
    </w:p>
    <w:p w14:paraId="2A810211" w14:textId="3239141A" w:rsidR="00B15FA3" w:rsidRPr="004F2202" w:rsidRDefault="00B15FA3">
      <w:pPr>
        <w:pStyle w:val="Body2"/>
        <w:rPr>
          <w:color w:val="000000" w:themeColor="text1"/>
          <w:sz w:val="24"/>
          <w:szCs w:val="24"/>
          <w:lang w:val="lt-LT"/>
        </w:rPr>
      </w:pPr>
    </w:p>
    <w:p w14:paraId="52C4FFB0" w14:textId="77777777" w:rsidR="00B15FA3" w:rsidRPr="004F2202" w:rsidRDefault="00B15FA3">
      <w:pPr>
        <w:pStyle w:val="Body2"/>
        <w:rPr>
          <w:color w:val="000000" w:themeColor="text1"/>
          <w:sz w:val="24"/>
          <w:szCs w:val="24"/>
          <w:lang w:val="lt-LT"/>
        </w:rPr>
      </w:pPr>
    </w:p>
    <w:p w14:paraId="5F4C5E14" w14:textId="4D274CBA" w:rsidR="00B15FA3" w:rsidRPr="004F2202" w:rsidRDefault="00B15FA3">
      <w:pPr>
        <w:pStyle w:val="Body2"/>
        <w:rPr>
          <w:color w:val="000000" w:themeColor="text1"/>
          <w:sz w:val="24"/>
          <w:szCs w:val="24"/>
          <w:lang w:val="lt-LT"/>
        </w:rPr>
      </w:pPr>
      <w:r w:rsidRPr="004F2202">
        <w:rPr>
          <w:color w:val="000000" w:themeColor="text1"/>
          <w:sz w:val="24"/>
          <w:szCs w:val="24"/>
          <w:lang w:val="lt-LT"/>
        </w:rPr>
        <w:t xml:space="preserve">PRIDEDAMA: </w:t>
      </w:r>
      <w:r w:rsidR="000D46E4">
        <w:rPr>
          <w:color w:val="000000" w:themeColor="text1"/>
          <w:sz w:val="24"/>
          <w:szCs w:val="24"/>
          <w:lang w:val="lt-LT"/>
        </w:rPr>
        <w:t>Projektas (9 dokumentai)</w:t>
      </w:r>
      <w:r w:rsidR="004202CF">
        <w:rPr>
          <w:color w:val="000000" w:themeColor="text1"/>
          <w:sz w:val="24"/>
          <w:szCs w:val="24"/>
          <w:lang w:val="lt-LT"/>
        </w:rPr>
        <w:t>.</w:t>
      </w:r>
    </w:p>
    <w:p w14:paraId="482EBC9E" w14:textId="77777777" w:rsidR="00AB1439" w:rsidRPr="004F2202" w:rsidRDefault="00AB1439">
      <w:pPr>
        <w:pStyle w:val="Body2"/>
        <w:rPr>
          <w:color w:val="000000" w:themeColor="text1"/>
          <w:sz w:val="24"/>
          <w:szCs w:val="24"/>
          <w:lang w:val="lt-LT"/>
        </w:rPr>
      </w:pPr>
    </w:p>
    <w:p w14:paraId="4406DE2D" w14:textId="77777777" w:rsidR="00AB1439" w:rsidRPr="004F2202" w:rsidRDefault="00381F0E">
      <w:pPr>
        <w:pStyle w:val="Body2"/>
        <w:jc w:val="center"/>
        <w:rPr>
          <w:color w:val="000000" w:themeColor="text1"/>
          <w:sz w:val="24"/>
          <w:szCs w:val="24"/>
          <w:lang w:val="lt-LT"/>
        </w:rPr>
      </w:pPr>
      <w:r w:rsidRPr="004F2202">
        <w:rPr>
          <w:color w:val="000000" w:themeColor="text1"/>
          <w:sz w:val="24"/>
          <w:szCs w:val="24"/>
          <w:lang w:val="lt-LT"/>
        </w:rPr>
        <w:t>_____________________</w:t>
      </w:r>
    </w:p>
    <w:p w14:paraId="568649F3" w14:textId="77777777" w:rsidR="00AB1439" w:rsidRPr="004F2202" w:rsidRDefault="00AB1439">
      <w:pPr>
        <w:pStyle w:val="Body2"/>
        <w:jc w:val="center"/>
        <w:rPr>
          <w:color w:val="000000" w:themeColor="text1"/>
          <w:sz w:val="24"/>
          <w:szCs w:val="24"/>
          <w:lang w:val="lt-LT"/>
        </w:rPr>
      </w:pPr>
    </w:p>
    <w:sectPr w:rsidR="00AB1439" w:rsidRPr="004F2202">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73987" w14:textId="77777777" w:rsidR="004508B1" w:rsidRDefault="004508B1">
      <w:r>
        <w:separator/>
      </w:r>
    </w:p>
  </w:endnote>
  <w:endnote w:type="continuationSeparator" w:id="0">
    <w:p w14:paraId="2E0A4A0A" w14:textId="77777777" w:rsidR="004508B1" w:rsidRDefault="0045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1A231" w14:textId="77777777" w:rsidR="004508B1" w:rsidRDefault="004508B1">
      <w:r>
        <w:separator/>
      </w:r>
    </w:p>
  </w:footnote>
  <w:footnote w:type="continuationSeparator" w:id="0">
    <w:p w14:paraId="71A721EB" w14:textId="77777777" w:rsidR="004508B1" w:rsidRDefault="00450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sdtdh="http://schemas.microsoft.com/office/word/2020/wordml/sdtdatahash">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06033F"/>
    <w:multiLevelType w:val="hybridMultilevel"/>
    <w:tmpl w:val="1BA04604"/>
    <w:lvl w:ilvl="0" w:tplc="AD3C73A6">
      <w:start w:val="1"/>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40445"/>
    <w:rsid w:val="00045924"/>
    <w:rsid w:val="000B1F97"/>
    <w:rsid w:val="000D46E4"/>
    <w:rsid w:val="000E3840"/>
    <w:rsid w:val="001016AA"/>
    <w:rsid w:val="0011070C"/>
    <w:rsid w:val="001540CC"/>
    <w:rsid w:val="001865E7"/>
    <w:rsid w:val="001A11A4"/>
    <w:rsid w:val="001B12D0"/>
    <w:rsid w:val="001B5E68"/>
    <w:rsid w:val="00250ABC"/>
    <w:rsid w:val="00253E67"/>
    <w:rsid w:val="002B4A26"/>
    <w:rsid w:val="002F5A77"/>
    <w:rsid w:val="00362CDC"/>
    <w:rsid w:val="00373834"/>
    <w:rsid w:val="00381F0E"/>
    <w:rsid w:val="00384BFC"/>
    <w:rsid w:val="003B2492"/>
    <w:rsid w:val="003B2ED0"/>
    <w:rsid w:val="003F76F6"/>
    <w:rsid w:val="00411121"/>
    <w:rsid w:val="004202CF"/>
    <w:rsid w:val="004227BE"/>
    <w:rsid w:val="004508B1"/>
    <w:rsid w:val="00467729"/>
    <w:rsid w:val="00474EE9"/>
    <w:rsid w:val="004B58BB"/>
    <w:rsid w:val="004F2202"/>
    <w:rsid w:val="00543A73"/>
    <w:rsid w:val="00564C73"/>
    <w:rsid w:val="005C209C"/>
    <w:rsid w:val="006008BB"/>
    <w:rsid w:val="006605FD"/>
    <w:rsid w:val="006C7B91"/>
    <w:rsid w:val="006D44CF"/>
    <w:rsid w:val="00744E44"/>
    <w:rsid w:val="007A290C"/>
    <w:rsid w:val="007D42E2"/>
    <w:rsid w:val="007D6E79"/>
    <w:rsid w:val="007E6770"/>
    <w:rsid w:val="008013DE"/>
    <w:rsid w:val="00812EC6"/>
    <w:rsid w:val="00815757"/>
    <w:rsid w:val="008437DE"/>
    <w:rsid w:val="008A7929"/>
    <w:rsid w:val="008B6D81"/>
    <w:rsid w:val="008D27EF"/>
    <w:rsid w:val="009303B2"/>
    <w:rsid w:val="0096206A"/>
    <w:rsid w:val="00963326"/>
    <w:rsid w:val="00985E2B"/>
    <w:rsid w:val="00987F62"/>
    <w:rsid w:val="00997452"/>
    <w:rsid w:val="009A20C4"/>
    <w:rsid w:val="00A26392"/>
    <w:rsid w:val="00A55239"/>
    <w:rsid w:val="00A735A3"/>
    <w:rsid w:val="00A74731"/>
    <w:rsid w:val="00A839F0"/>
    <w:rsid w:val="00AB1439"/>
    <w:rsid w:val="00AD5ABA"/>
    <w:rsid w:val="00AE2B91"/>
    <w:rsid w:val="00B15FA3"/>
    <w:rsid w:val="00B220F4"/>
    <w:rsid w:val="00B37576"/>
    <w:rsid w:val="00B52B5D"/>
    <w:rsid w:val="00BB2D01"/>
    <w:rsid w:val="00BD0DF1"/>
    <w:rsid w:val="00BE6470"/>
    <w:rsid w:val="00BE6556"/>
    <w:rsid w:val="00CE525D"/>
    <w:rsid w:val="00D22521"/>
    <w:rsid w:val="00D44A54"/>
    <w:rsid w:val="00D66E20"/>
    <w:rsid w:val="00D72F1E"/>
    <w:rsid w:val="00D76479"/>
    <w:rsid w:val="00D86E56"/>
    <w:rsid w:val="00D92ADB"/>
    <w:rsid w:val="00D96D15"/>
    <w:rsid w:val="00DD136D"/>
    <w:rsid w:val="00DD7496"/>
    <w:rsid w:val="00E01A80"/>
    <w:rsid w:val="00E37033"/>
    <w:rsid w:val="00EB31A7"/>
    <w:rsid w:val="00ED586D"/>
    <w:rsid w:val="00F21DFD"/>
    <w:rsid w:val="00F41494"/>
    <w:rsid w:val="00FB7BE4"/>
    <w:rsid w:val="00FB7D8C"/>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3B249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404</Words>
  <Characters>2304</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Dell</cp:lastModifiedBy>
  <cp:revision>3</cp:revision>
  <dcterms:created xsi:type="dcterms:W3CDTF">2025-07-16T07:35:00Z</dcterms:created>
  <dcterms:modified xsi:type="dcterms:W3CDTF">2025-07-16T07:58:00Z</dcterms:modified>
</cp:coreProperties>
</file>